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D52D0" w14:textId="1D0D411C" w:rsidR="00330D9D" w:rsidRPr="00330D9D" w:rsidRDefault="00330D9D" w:rsidP="00330D9D">
      <w:pPr>
        <w:jc w:val="both"/>
        <w:rPr>
          <w:b/>
          <w:bCs/>
          <w:sz w:val="24"/>
          <w:szCs w:val="24"/>
        </w:rPr>
      </w:pPr>
      <w:r w:rsidRPr="00330D9D">
        <w:rPr>
          <w:b/>
          <w:bCs/>
          <w:sz w:val="24"/>
          <w:szCs w:val="24"/>
        </w:rPr>
        <w:t xml:space="preserve">Спишите, вставляя пропущенные буквы и расставляя знаки препинания. </w:t>
      </w:r>
      <w:r w:rsidRPr="00330D9D">
        <w:rPr>
          <w:b/>
          <w:bCs/>
          <w:sz w:val="24"/>
          <w:szCs w:val="24"/>
        </w:rPr>
        <w:t>Определите вид придаточных предложений.</w:t>
      </w:r>
    </w:p>
    <w:p w14:paraId="326EF684" w14:textId="77777777" w:rsidR="00330D9D" w:rsidRPr="00330D9D" w:rsidRDefault="00330D9D" w:rsidP="00330D9D">
      <w:pPr>
        <w:jc w:val="both"/>
        <w:rPr>
          <w:b/>
          <w:bCs/>
          <w:sz w:val="24"/>
          <w:szCs w:val="24"/>
        </w:rPr>
      </w:pPr>
    </w:p>
    <w:p w14:paraId="65F3F0A8" w14:textId="77777777" w:rsidR="00330D9D" w:rsidRPr="008B4B5E" w:rsidRDefault="00330D9D" w:rsidP="00330D9D">
      <w:pPr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       1. Пусть будет так что я буду нужен этому сильному человеку. 2. На морщинистом лице старика изображалось такое напряженное внимание что Привалову сделалось его жаль. 3. Давайте понимать друг друга с полуслова чтоб ошибившись раз не ошибиться снова. 4. Евгений был в том счастливом состоянии в каком чувствуешь себя способным горы ворочать. 5. Игорь стал элементарно бояться срабатывала сигнальная система как у подопытной собаки.  6. Близкое присутствие моря возвратило миру свежесть и чистоту как будто сразу сдуло с парохода и с пассажиров всю пыль. 7. Под утро я снова вышел на верхнюю палубу и удивился насколько изменилась погода. 8. Папа сказал об этом таким тоном будто речь шла о женихе. 9. Огурцы были настолько нежны что парниковая зелень их кожицы отливала белизной. </w:t>
      </w:r>
    </w:p>
    <w:p w14:paraId="489F4595" w14:textId="77777777" w:rsidR="00963FA0" w:rsidRDefault="00963FA0">
      <w:bookmarkStart w:id="0" w:name="_GoBack"/>
      <w:bookmarkEnd w:id="0"/>
    </w:p>
    <w:sectPr w:rsidR="00963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3A2"/>
    <w:rsid w:val="00330D9D"/>
    <w:rsid w:val="003C43A2"/>
    <w:rsid w:val="0096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5B653"/>
  <w15:chartTrackingRefBased/>
  <w15:docId w15:val="{0BC489AF-9128-47E4-A471-61D3304CF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0D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2020-03-28T21:27:00Z</dcterms:created>
  <dcterms:modified xsi:type="dcterms:W3CDTF">2020-03-28T21:29:00Z</dcterms:modified>
</cp:coreProperties>
</file>